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B2" w:rsidRDefault="00F969B2">
      <w:pPr>
        <w:rPr>
          <w:rFonts w:ascii="Arial" w:hAnsi="Arial" w:cs="Arial"/>
          <w:sz w:val="28"/>
          <w:szCs w:val="28"/>
        </w:rPr>
      </w:pPr>
      <w:r w:rsidRPr="00F969B2">
        <w:rPr>
          <w:rFonts w:ascii="Arial" w:hAnsi="Arial" w:cs="Arial"/>
          <w:b/>
          <w:sz w:val="28"/>
          <w:szCs w:val="28"/>
        </w:rPr>
        <w:t>Biennio</w:t>
      </w:r>
      <w:r>
        <w:rPr>
          <w:rFonts w:ascii="Arial" w:hAnsi="Arial" w:cs="Arial"/>
          <w:sz w:val="28"/>
          <w:szCs w:val="28"/>
        </w:rPr>
        <w:t xml:space="preserve"> – ripasso:</w:t>
      </w:r>
    </w:p>
    <w:p w:rsidR="00006397" w:rsidRPr="00F969B2" w:rsidRDefault="00F969B2" w:rsidP="00F969B2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969B2">
        <w:rPr>
          <w:rFonts w:ascii="Arial" w:hAnsi="Arial" w:cs="Arial"/>
          <w:sz w:val="28"/>
          <w:szCs w:val="28"/>
        </w:rPr>
        <w:t>5 declinazioni</w:t>
      </w:r>
    </w:p>
    <w:p w:rsidR="00F969B2" w:rsidRDefault="00F969B2" w:rsidP="00F969B2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969B2">
        <w:rPr>
          <w:rFonts w:ascii="Arial" w:hAnsi="Arial" w:cs="Arial"/>
          <w:sz w:val="28"/>
          <w:szCs w:val="28"/>
        </w:rPr>
        <w:t xml:space="preserve">Sum e </w:t>
      </w:r>
      <w:proofErr w:type="spellStart"/>
      <w:r>
        <w:rPr>
          <w:rFonts w:ascii="Arial" w:hAnsi="Arial" w:cs="Arial"/>
          <w:sz w:val="28"/>
          <w:szCs w:val="28"/>
        </w:rPr>
        <w:t>coniugazion</w:t>
      </w:r>
      <w:proofErr w:type="spellEnd"/>
      <w:r>
        <w:rPr>
          <w:rFonts w:ascii="Arial" w:hAnsi="Arial" w:cs="Arial"/>
          <w:sz w:val="28"/>
          <w:szCs w:val="28"/>
        </w:rPr>
        <w:t xml:space="preserve"> e attiva, passiva e </w:t>
      </w:r>
      <w:proofErr w:type="gramStart"/>
      <w:r>
        <w:rPr>
          <w:rFonts w:ascii="Arial" w:hAnsi="Arial" w:cs="Arial"/>
          <w:sz w:val="28"/>
          <w:szCs w:val="28"/>
        </w:rPr>
        <w:t>deponente</w:t>
      </w:r>
      <w:proofErr w:type="gramEnd"/>
    </w:p>
    <w:p w:rsidR="00F969B2" w:rsidRDefault="00F969B2" w:rsidP="00F969B2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Aggettivi</w:t>
      </w:r>
    </w:p>
    <w:p w:rsidR="00F969B2" w:rsidRDefault="00F969B2" w:rsidP="00F969B2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Aggettivi pronominali</w:t>
      </w:r>
    </w:p>
    <w:p w:rsidR="00F969B2" w:rsidRDefault="00F969B2" w:rsidP="00F969B2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Infinitive</w:t>
      </w:r>
    </w:p>
    <w:p w:rsidR="00F969B2" w:rsidRDefault="00F969B2" w:rsidP="00F969B2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Finali</w:t>
      </w:r>
    </w:p>
    <w:p w:rsidR="00F969B2" w:rsidRDefault="00F969B2" w:rsidP="00F969B2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Consecutive</w:t>
      </w:r>
    </w:p>
    <w:p w:rsidR="00F969B2" w:rsidRDefault="00F969B2" w:rsidP="00F969B2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Narrative (</w:t>
      </w:r>
      <w:proofErr w:type="spellStart"/>
      <w:r>
        <w:rPr>
          <w:rFonts w:ascii="Arial" w:hAnsi="Arial" w:cs="Arial"/>
          <w:sz w:val="28"/>
          <w:szCs w:val="28"/>
        </w:rPr>
        <w:t>cum</w:t>
      </w:r>
      <w:proofErr w:type="spellEnd"/>
      <w:r>
        <w:rPr>
          <w:rFonts w:ascii="Arial" w:hAnsi="Arial" w:cs="Arial"/>
          <w:sz w:val="28"/>
          <w:szCs w:val="28"/>
        </w:rPr>
        <w:t xml:space="preserve"> + </w:t>
      </w:r>
      <w:proofErr w:type="spellStart"/>
      <w:r>
        <w:rPr>
          <w:rFonts w:ascii="Arial" w:hAnsi="Arial" w:cs="Arial"/>
          <w:sz w:val="28"/>
          <w:szCs w:val="28"/>
        </w:rPr>
        <w:t>cong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F969B2" w:rsidRDefault="00F969B2" w:rsidP="00F969B2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Interrogative dirette e indirette</w:t>
      </w:r>
    </w:p>
    <w:p w:rsidR="00F969B2" w:rsidRDefault="00F969B2" w:rsidP="00F969B2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Ipotetiche 1°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2° e 3° tipo ed </w:t>
      </w:r>
      <w:proofErr w:type="spellStart"/>
      <w:r>
        <w:rPr>
          <w:rFonts w:ascii="Arial" w:hAnsi="Arial" w:cs="Arial"/>
          <w:sz w:val="28"/>
          <w:szCs w:val="28"/>
        </w:rPr>
        <w:t>exempla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ficta</w:t>
      </w:r>
      <w:proofErr w:type="spellEnd"/>
    </w:p>
    <w:p w:rsidR="00F969B2" w:rsidRDefault="00F969B2" w:rsidP="00F969B2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Perifrastiche attive e passive</w:t>
      </w:r>
    </w:p>
    <w:p w:rsidR="00F969B2" w:rsidRDefault="00F969B2" w:rsidP="00F969B2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Costruzione del gerundivo</w:t>
      </w:r>
    </w:p>
    <w:p w:rsidR="00F969B2" w:rsidRDefault="00F969B2" w:rsidP="00F969B2">
      <w:pPr>
        <w:pStyle w:val="Paragrafoelenco"/>
        <w:rPr>
          <w:rFonts w:ascii="Arial" w:hAnsi="Arial" w:cs="Arial"/>
          <w:sz w:val="28"/>
          <w:szCs w:val="28"/>
        </w:rPr>
      </w:pPr>
    </w:p>
    <w:p w:rsidR="00F969B2" w:rsidRDefault="00F969B2" w:rsidP="00F969B2">
      <w:pPr>
        <w:pStyle w:val="Paragrafoelenco"/>
        <w:rPr>
          <w:rFonts w:ascii="Arial" w:hAnsi="Arial" w:cs="Arial"/>
          <w:sz w:val="28"/>
          <w:szCs w:val="28"/>
        </w:rPr>
      </w:pPr>
    </w:p>
    <w:p w:rsidR="00F969B2" w:rsidRPr="00F969B2" w:rsidRDefault="00F969B2" w:rsidP="00F969B2">
      <w:pPr>
        <w:rPr>
          <w:rFonts w:ascii="Arial" w:hAnsi="Arial" w:cs="Arial"/>
          <w:b/>
          <w:sz w:val="28"/>
          <w:szCs w:val="28"/>
        </w:rPr>
      </w:pPr>
      <w:r w:rsidRPr="00F969B2">
        <w:rPr>
          <w:rFonts w:ascii="Arial" w:hAnsi="Arial" w:cs="Arial"/>
          <w:b/>
          <w:sz w:val="28"/>
          <w:szCs w:val="28"/>
        </w:rPr>
        <w:t>Terza</w:t>
      </w:r>
      <w:proofErr w:type="gramStart"/>
      <w:r w:rsidRPr="00F969B2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Pr="00F969B2">
        <w:rPr>
          <w:rFonts w:ascii="Arial" w:hAnsi="Arial" w:cs="Arial"/>
          <w:b/>
          <w:sz w:val="28"/>
          <w:szCs w:val="28"/>
        </w:rPr>
        <w:t xml:space="preserve">Liceo </w:t>
      </w:r>
      <w:r>
        <w:rPr>
          <w:rFonts w:ascii="Arial" w:hAnsi="Arial" w:cs="Arial"/>
          <w:b/>
          <w:sz w:val="28"/>
          <w:szCs w:val="28"/>
        </w:rPr>
        <w:t>Classico , Scientifico e</w:t>
      </w:r>
      <w:r w:rsidRPr="00F969B2">
        <w:rPr>
          <w:rFonts w:ascii="Arial" w:hAnsi="Arial" w:cs="Arial"/>
          <w:b/>
          <w:sz w:val="28"/>
          <w:szCs w:val="28"/>
        </w:rPr>
        <w:t xml:space="preserve"> Scienze Umane</w:t>
      </w:r>
    </w:p>
    <w:p w:rsidR="00F969B2" w:rsidRDefault="00F969B2" w:rsidP="00F969B2">
      <w:pPr>
        <w:pStyle w:val="Paragrafoelenc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Ripasso della sintassi</w:t>
      </w:r>
    </w:p>
    <w:p w:rsidR="00F969B2" w:rsidRDefault="00F969B2" w:rsidP="00F969B2">
      <w:pPr>
        <w:pStyle w:val="Paragrafoelenc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Ripasso della storia della  letteratura </w:t>
      </w:r>
    </w:p>
    <w:p w:rsidR="00F969B2" w:rsidRDefault="00F969B2" w:rsidP="00F969B2">
      <w:pPr>
        <w:pStyle w:val="Paragrafoelenco"/>
        <w:rPr>
          <w:rFonts w:ascii="Arial" w:hAnsi="Arial" w:cs="Arial"/>
          <w:b/>
          <w:sz w:val="28"/>
          <w:szCs w:val="28"/>
        </w:rPr>
      </w:pPr>
    </w:p>
    <w:p w:rsidR="00F969B2" w:rsidRPr="00F969B2" w:rsidRDefault="00F969B2" w:rsidP="00F969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Quarta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</w:t>
      </w:r>
      <w:r w:rsidRPr="00F969B2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Pr="00F969B2">
        <w:rPr>
          <w:rFonts w:ascii="Arial" w:hAnsi="Arial" w:cs="Arial"/>
          <w:b/>
          <w:sz w:val="28"/>
          <w:szCs w:val="28"/>
        </w:rPr>
        <w:t xml:space="preserve">Liceo </w:t>
      </w:r>
      <w:r>
        <w:rPr>
          <w:rFonts w:ascii="Arial" w:hAnsi="Arial" w:cs="Arial"/>
          <w:b/>
          <w:sz w:val="28"/>
          <w:szCs w:val="28"/>
        </w:rPr>
        <w:t>Classico , Scientifico e</w:t>
      </w:r>
      <w:r w:rsidRPr="00F969B2">
        <w:rPr>
          <w:rFonts w:ascii="Arial" w:hAnsi="Arial" w:cs="Arial"/>
          <w:b/>
          <w:sz w:val="28"/>
          <w:szCs w:val="28"/>
        </w:rPr>
        <w:t xml:space="preserve"> Scienze Umane</w:t>
      </w:r>
    </w:p>
    <w:p w:rsidR="00F969B2" w:rsidRDefault="00F969B2" w:rsidP="00F969B2">
      <w:pPr>
        <w:pStyle w:val="Paragrafoelenc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Ripasso della sintassi</w:t>
      </w:r>
    </w:p>
    <w:p w:rsidR="00F969B2" w:rsidRPr="00F969B2" w:rsidRDefault="00F969B2" w:rsidP="00F969B2">
      <w:pPr>
        <w:pStyle w:val="Paragrafoelenc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Ripasso della storia della  letteratura </w:t>
      </w:r>
    </w:p>
    <w:p w:rsidR="00F969B2" w:rsidRDefault="00F969B2" w:rsidP="00F969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Quinta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969B2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Pr="00F969B2">
        <w:rPr>
          <w:rFonts w:ascii="Arial" w:hAnsi="Arial" w:cs="Arial"/>
          <w:b/>
          <w:sz w:val="28"/>
          <w:szCs w:val="28"/>
        </w:rPr>
        <w:t xml:space="preserve">Liceo </w:t>
      </w:r>
      <w:r>
        <w:rPr>
          <w:rFonts w:ascii="Arial" w:hAnsi="Arial" w:cs="Arial"/>
          <w:b/>
          <w:sz w:val="28"/>
          <w:szCs w:val="28"/>
        </w:rPr>
        <w:t>Classico , Scientifico e</w:t>
      </w:r>
      <w:r w:rsidRPr="00F969B2">
        <w:rPr>
          <w:rFonts w:ascii="Arial" w:hAnsi="Arial" w:cs="Arial"/>
          <w:b/>
          <w:sz w:val="28"/>
          <w:szCs w:val="28"/>
        </w:rPr>
        <w:t xml:space="preserve"> Scienze Umane</w:t>
      </w:r>
    </w:p>
    <w:p w:rsidR="00F969B2" w:rsidRDefault="00F969B2" w:rsidP="00F969B2">
      <w:pPr>
        <w:pStyle w:val="Paragrafoelenc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Ripasso della sintassi</w:t>
      </w:r>
    </w:p>
    <w:p w:rsidR="00485EFC" w:rsidRDefault="00F969B2" w:rsidP="00485EFC">
      <w:pPr>
        <w:pStyle w:val="Paragrafoelenc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Ripasso della storia della  letteratura </w:t>
      </w:r>
      <w:r w:rsidR="00485EFC">
        <w:rPr>
          <w:rFonts w:ascii="Arial" w:hAnsi="Arial" w:cs="Arial"/>
          <w:b/>
          <w:sz w:val="28"/>
          <w:szCs w:val="28"/>
        </w:rPr>
        <w:t>fino ad Apuleio compreso</w:t>
      </w:r>
    </w:p>
    <w:p w:rsidR="00485EFC" w:rsidRDefault="00485EFC" w:rsidP="00485EFC">
      <w:pPr>
        <w:pStyle w:val="Paragrafoelenco"/>
        <w:rPr>
          <w:rFonts w:ascii="Arial" w:hAnsi="Arial" w:cs="Arial"/>
          <w:b/>
          <w:sz w:val="28"/>
          <w:szCs w:val="28"/>
        </w:rPr>
      </w:pPr>
    </w:p>
    <w:p w:rsidR="00485EFC" w:rsidRDefault="00485EFC" w:rsidP="00485EFC">
      <w:pPr>
        <w:pStyle w:val="Paragrafoelenco"/>
        <w:rPr>
          <w:rFonts w:ascii="Arial" w:hAnsi="Arial" w:cs="Arial"/>
          <w:b/>
          <w:sz w:val="28"/>
          <w:szCs w:val="28"/>
        </w:rPr>
      </w:pPr>
    </w:p>
    <w:p w:rsidR="00485EFC" w:rsidRDefault="00485EFC" w:rsidP="00485EFC">
      <w:pPr>
        <w:pStyle w:val="Paragrafoelenco"/>
        <w:rPr>
          <w:rFonts w:ascii="Arial" w:hAnsi="Arial" w:cs="Arial"/>
          <w:b/>
          <w:sz w:val="28"/>
          <w:szCs w:val="28"/>
        </w:rPr>
      </w:pPr>
    </w:p>
    <w:p w:rsidR="00485EFC" w:rsidRDefault="00485EFC" w:rsidP="00485EFC">
      <w:pPr>
        <w:pStyle w:val="Paragrafoelenc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 la correzione delle versioni,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>inviarle  all’indirizzo e-mail privato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dell’insegnante.</w:t>
      </w:r>
    </w:p>
    <w:p w:rsidR="00485EFC" w:rsidRPr="00485EFC" w:rsidRDefault="00485EFC" w:rsidP="00485EFC">
      <w:pPr>
        <w:pStyle w:val="Paragrafoelenc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Grazie </w:t>
      </w:r>
    </w:p>
    <w:p w:rsidR="00F969B2" w:rsidRPr="00F969B2" w:rsidRDefault="00F969B2" w:rsidP="00F969B2">
      <w:pPr>
        <w:rPr>
          <w:rFonts w:ascii="Arial" w:hAnsi="Arial" w:cs="Arial"/>
          <w:b/>
          <w:sz w:val="28"/>
          <w:szCs w:val="28"/>
        </w:rPr>
      </w:pPr>
    </w:p>
    <w:p w:rsidR="00F969B2" w:rsidRPr="00F969B2" w:rsidRDefault="00F969B2" w:rsidP="00F969B2">
      <w:pPr>
        <w:pStyle w:val="Paragrafoelenco"/>
        <w:rPr>
          <w:rFonts w:ascii="Arial" w:hAnsi="Arial" w:cs="Arial"/>
          <w:b/>
          <w:sz w:val="28"/>
          <w:szCs w:val="28"/>
        </w:rPr>
      </w:pPr>
    </w:p>
    <w:p w:rsidR="00F969B2" w:rsidRPr="00F969B2" w:rsidRDefault="00F969B2" w:rsidP="00F969B2">
      <w:pPr>
        <w:rPr>
          <w:rFonts w:ascii="Arial" w:hAnsi="Arial" w:cs="Arial"/>
          <w:sz w:val="28"/>
          <w:szCs w:val="28"/>
        </w:rPr>
      </w:pPr>
      <w:r w:rsidRPr="00F969B2">
        <w:rPr>
          <w:rFonts w:ascii="Arial" w:hAnsi="Arial" w:cs="Arial"/>
          <w:sz w:val="28"/>
          <w:szCs w:val="28"/>
        </w:rPr>
        <w:lastRenderedPageBreak/>
        <w:t xml:space="preserve"> </w:t>
      </w:r>
    </w:p>
    <w:sectPr w:rsidR="00F969B2" w:rsidRPr="00F969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1085"/>
    <w:multiLevelType w:val="hybridMultilevel"/>
    <w:tmpl w:val="D75C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1B"/>
    <w:rsid w:val="00006397"/>
    <w:rsid w:val="00485EFC"/>
    <w:rsid w:val="0071791B"/>
    <w:rsid w:val="00F9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6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2</cp:revision>
  <dcterms:created xsi:type="dcterms:W3CDTF">2020-03-07T08:38:00Z</dcterms:created>
  <dcterms:modified xsi:type="dcterms:W3CDTF">2020-03-07T08:51:00Z</dcterms:modified>
</cp:coreProperties>
</file>